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4E" w:rsidRPr="004B214E" w:rsidRDefault="00057288" w:rsidP="004B214E">
      <w:pPr>
        <w:jc w:val="center"/>
        <w:rPr>
          <w:rFonts w:ascii="Omnes_GirlScouts Regular" w:hAnsi="Omnes_GirlScouts Regular"/>
          <w:sz w:val="22"/>
          <w:szCs w:val="22"/>
        </w:rPr>
      </w:pPr>
      <w:r>
        <w:rPr>
          <w:rFonts w:ascii="Omnes_GirlScouts Regular" w:hAnsi="Omnes_GirlScouts Regula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5037772</wp:posOffset>
            </wp:positionH>
            <wp:positionV relativeFrom="paragraph">
              <wp:posOffset>-229161</wp:posOffset>
            </wp:positionV>
            <wp:extent cx="1344932" cy="791136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_HORNETSnest_servicemar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2" cy="791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14E" w:rsidRPr="004B214E" w:rsidRDefault="004B214E" w:rsidP="004B214E">
      <w:pPr>
        <w:ind w:left="-720" w:right="-720"/>
        <w:rPr>
          <w:rFonts w:ascii="Omnes_GirlScouts Regular" w:hAnsi="Omnes_GirlScouts Regular"/>
          <w:b/>
          <w:sz w:val="24"/>
          <w:szCs w:val="24"/>
        </w:rPr>
      </w:pPr>
    </w:p>
    <w:p w:rsidR="006A165D" w:rsidRDefault="006A165D" w:rsidP="004B214E">
      <w:pPr>
        <w:pBdr>
          <w:bottom w:val="single" w:sz="4" w:space="1" w:color="auto"/>
        </w:pBdr>
        <w:tabs>
          <w:tab w:val="center" w:pos="4680"/>
          <w:tab w:val="right" w:leader="dot" w:pos="5040"/>
          <w:tab w:val="right" w:leader="dot" w:pos="5760"/>
          <w:tab w:val="right" w:leader="dot" w:pos="6480"/>
          <w:tab w:val="right" w:leader="dot" w:pos="7200"/>
          <w:tab w:val="right" w:leader="dot" w:pos="7920"/>
          <w:tab w:val="right" w:leader="dot" w:pos="8640"/>
          <w:tab w:val="right" w:leader="dot" w:pos="9360"/>
        </w:tabs>
        <w:ind w:left="-720" w:right="-720"/>
        <w:jc w:val="center"/>
        <w:rPr>
          <w:rFonts w:ascii="Omnes_GirlScouts Regular" w:hAnsi="Omnes_GirlScouts Regular"/>
          <w:b/>
          <w:sz w:val="32"/>
          <w:szCs w:val="32"/>
        </w:rPr>
      </w:pPr>
    </w:p>
    <w:p w:rsidR="004B214E" w:rsidRPr="004B214E" w:rsidRDefault="004B214E" w:rsidP="004B214E">
      <w:pPr>
        <w:pBdr>
          <w:bottom w:val="single" w:sz="4" w:space="1" w:color="auto"/>
        </w:pBdr>
        <w:tabs>
          <w:tab w:val="center" w:pos="4680"/>
          <w:tab w:val="right" w:leader="dot" w:pos="5040"/>
          <w:tab w:val="right" w:leader="dot" w:pos="5760"/>
          <w:tab w:val="right" w:leader="dot" w:pos="6480"/>
          <w:tab w:val="right" w:leader="dot" w:pos="7200"/>
          <w:tab w:val="right" w:leader="dot" w:pos="7920"/>
          <w:tab w:val="right" w:leader="dot" w:pos="8640"/>
          <w:tab w:val="right" w:leader="dot" w:pos="9360"/>
        </w:tabs>
        <w:ind w:left="-720" w:right="-720"/>
        <w:jc w:val="center"/>
        <w:rPr>
          <w:rFonts w:ascii="Omnes_GirlScouts Regular" w:hAnsi="Omnes_GirlScouts Regular"/>
          <w:b/>
          <w:sz w:val="32"/>
          <w:szCs w:val="32"/>
        </w:rPr>
      </w:pPr>
      <w:r w:rsidRPr="004B214E">
        <w:rPr>
          <w:rFonts w:ascii="Omnes_GirlScouts Regular" w:hAnsi="Omnes_GirlScouts Regular"/>
          <w:b/>
          <w:sz w:val="32"/>
          <w:szCs w:val="32"/>
        </w:rPr>
        <w:t xml:space="preserve">Adult </w:t>
      </w:r>
      <w:r>
        <w:rPr>
          <w:rFonts w:ascii="Omnes_GirlScouts Regular" w:hAnsi="Omnes_GirlScouts Regular"/>
          <w:b/>
          <w:sz w:val="32"/>
          <w:szCs w:val="32"/>
        </w:rPr>
        <w:t>Awards</w:t>
      </w:r>
      <w:r w:rsidRPr="004B214E">
        <w:rPr>
          <w:rFonts w:ascii="Omnes_GirlScouts Regular" w:hAnsi="Omnes_GirlScouts Regular"/>
          <w:b/>
          <w:sz w:val="32"/>
          <w:szCs w:val="32"/>
        </w:rPr>
        <w:t xml:space="preserve"> Coordinator</w:t>
      </w:r>
    </w:p>
    <w:p w:rsidR="004B214E" w:rsidRPr="004B214E" w:rsidRDefault="004B214E" w:rsidP="004B214E">
      <w:pPr>
        <w:tabs>
          <w:tab w:val="center" w:pos="4680"/>
          <w:tab w:val="right" w:leader="dot" w:pos="5040"/>
          <w:tab w:val="right" w:leader="dot" w:pos="5760"/>
          <w:tab w:val="right" w:leader="dot" w:pos="6480"/>
          <w:tab w:val="right" w:leader="dot" w:pos="7200"/>
          <w:tab w:val="right" w:leader="dot" w:pos="7920"/>
          <w:tab w:val="right" w:leader="dot" w:pos="8640"/>
          <w:tab w:val="right" w:leader="dot" w:pos="9360"/>
        </w:tabs>
        <w:ind w:left="-720" w:right="-720"/>
        <w:jc w:val="center"/>
        <w:rPr>
          <w:rFonts w:ascii="Omnes_GirlScouts Regular" w:hAnsi="Omnes_GirlScouts Regular"/>
          <w:b/>
          <w:sz w:val="24"/>
          <w:szCs w:val="24"/>
        </w:rPr>
      </w:pPr>
      <w:r w:rsidRPr="004B214E">
        <w:rPr>
          <w:rFonts w:ascii="Omnes_GirlScouts Regular" w:hAnsi="Omnes_GirlScouts Regular"/>
          <w:b/>
          <w:sz w:val="24"/>
          <w:szCs w:val="24"/>
        </w:rPr>
        <w:t>Volunteer Position Description</w:t>
      </w:r>
    </w:p>
    <w:p w:rsidR="004B214E" w:rsidRPr="004B214E" w:rsidRDefault="004B214E" w:rsidP="004B214E">
      <w:pPr>
        <w:ind w:left="-720" w:right="-720"/>
        <w:rPr>
          <w:rFonts w:ascii="Omnes_GirlScouts Regular" w:hAnsi="Omnes_GirlScouts Regular"/>
          <w:b/>
          <w:sz w:val="24"/>
          <w:szCs w:val="24"/>
        </w:rPr>
      </w:pPr>
    </w:p>
    <w:p w:rsidR="00EC60F4" w:rsidRDefault="00EC60F4" w:rsidP="004B214E">
      <w:pPr>
        <w:ind w:left="1800" w:right="-720" w:hanging="2160"/>
        <w:rPr>
          <w:rFonts w:ascii="Omnes_GirlScouts Regular" w:hAnsi="Omnes_GirlScouts Regular"/>
          <w:b/>
          <w:sz w:val="23"/>
          <w:szCs w:val="23"/>
        </w:rPr>
      </w:pPr>
    </w:p>
    <w:p w:rsidR="004B214E" w:rsidRPr="004B214E" w:rsidRDefault="004B214E" w:rsidP="004B214E">
      <w:pPr>
        <w:ind w:left="1800" w:right="-720" w:hanging="2160"/>
        <w:rPr>
          <w:rFonts w:ascii="Omnes_GirlScouts Regular" w:hAnsi="Omnes_GirlScouts Regular"/>
          <w:sz w:val="23"/>
          <w:szCs w:val="23"/>
        </w:rPr>
      </w:pPr>
      <w:r w:rsidRPr="004B214E">
        <w:rPr>
          <w:rFonts w:ascii="Omnes_GirlScouts Regular" w:hAnsi="Omnes_GirlScouts Regular"/>
          <w:b/>
          <w:sz w:val="23"/>
          <w:szCs w:val="23"/>
        </w:rPr>
        <w:t>APPOINTED BY:</w:t>
      </w:r>
      <w:r>
        <w:rPr>
          <w:rFonts w:ascii="Omnes_GirlScouts Regular" w:hAnsi="Omnes_GirlScouts Regular"/>
          <w:b/>
          <w:sz w:val="23"/>
          <w:szCs w:val="23"/>
        </w:rPr>
        <w:tab/>
      </w:r>
      <w:r>
        <w:rPr>
          <w:rFonts w:ascii="Omnes_GirlScouts Regular" w:hAnsi="Omnes_GirlScouts Regular"/>
          <w:b/>
          <w:sz w:val="23"/>
          <w:szCs w:val="23"/>
        </w:rPr>
        <w:tab/>
      </w:r>
      <w:r w:rsidRPr="004B214E">
        <w:rPr>
          <w:rFonts w:ascii="Omnes_GirlScouts Regular" w:hAnsi="Omnes_GirlScouts Regular"/>
          <w:sz w:val="23"/>
          <w:szCs w:val="23"/>
        </w:rPr>
        <w:t xml:space="preserve">Service Unit Manager in consultation with </w:t>
      </w:r>
      <w:r w:rsidR="000D16D8">
        <w:rPr>
          <w:rFonts w:ascii="Omnes_GirlScouts Regular" w:hAnsi="Omnes_GirlScouts Regular"/>
          <w:sz w:val="23"/>
          <w:szCs w:val="23"/>
        </w:rPr>
        <w:t>Service Unit Support Specialist</w:t>
      </w:r>
    </w:p>
    <w:p w:rsidR="004B214E" w:rsidRPr="004B214E" w:rsidRDefault="004B214E" w:rsidP="004B214E">
      <w:pPr>
        <w:ind w:left="1800" w:right="-720"/>
        <w:jc w:val="both"/>
        <w:rPr>
          <w:rFonts w:ascii="Omnes_GirlScouts Regular" w:hAnsi="Omnes_GirlScouts Regular"/>
          <w:sz w:val="23"/>
          <w:szCs w:val="23"/>
        </w:rPr>
      </w:pPr>
    </w:p>
    <w:p w:rsidR="004B214E" w:rsidRPr="004B214E" w:rsidRDefault="004B214E" w:rsidP="004B214E">
      <w:pPr>
        <w:ind w:left="-360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b/>
          <w:sz w:val="23"/>
          <w:szCs w:val="23"/>
        </w:rPr>
        <w:t>RESPONSIBLE TO:</w:t>
      </w:r>
      <w:r>
        <w:rPr>
          <w:rFonts w:ascii="Omnes_GirlScouts Regular" w:hAnsi="Omnes_GirlScouts Regular"/>
          <w:b/>
          <w:sz w:val="23"/>
          <w:szCs w:val="23"/>
        </w:rPr>
        <w:tab/>
      </w:r>
      <w:r w:rsidRPr="004B214E">
        <w:rPr>
          <w:rFonts w:ascii="Omnes_GirlScouts Regular" w:hAnsi="Omnes_GirlScouts Regular"/>
          <w:sz w:val="23"/>
          <w:szCs w:val="23"/>
        </w:rPr>
        <w:t>Service Unit Manager</w:t>
      </w:r>
    </w:p>
    <w:p w:rsidR="004B214E" w:rsidRPr="004B214E" w:rsidRDefault="004B214E" w:rsidP="004B214E">
      <w:pPr>
        <w:ind w:left="-360" w:right="-720"/>
        <w:rPr>
          <w:rFonts w:ascii="Omnes_GirlScouts Regular" w:hAnsi="Omnes_GirlScouts Regular"/>
          <w:b/>
          <w:sz w:val="23"/>
          <w:szCs w:val="23"/>
        </w:rPr>
      </w:pPr>
    </w:p>
    <w:p w:rsidR="004B214E" w:rsidRPr="004B214E" w:rsidRDefault="004B214E" w:rsidP="004B214E">
      <w:pPr>
        <w:ind w:left="-360" w:right="-720"/>
        <w:rPr>
          <w:rFonts w:ascii="Omnes_GirlScouts Regular" w:hAnsi="Omnes_GirlScouts Regular"/>
          <w:sz w:val="23"/>
          <w:szCs w:val="23"/>
        </w:rPr>
      </w:pPr>
      <w:r w:rsidRPr="004B214E">
        <w:rPr>
          <w:rFonts w:ascii="Omnes_GirlScouts Regular" w:hAnsi="Omnes_GirlScouts Regular"/>
          <w:b/>
          <w:sz w:val="23"/>
          <w:szCs w:val="23"/>
        </w:rPr>
        <w:t>TERM:</w:t>
      </w:r>
      <w:r w:rsidRPr="004B214E">
        <w:rPr>
          <w:rFonts w:ascii="Omnes_GirlScouts Regular" w:hAnsi="Omnes_GirlScouts Regular"/>
          <w:b/>
          <w:sz w:val="23"/>
          <w:szCs w:val="23"/>
        </w:rPr>
        <w:tab/>
      </w:r>
      <w:r w:rsidRPr="004B214E">
        <w:rPr>
          <w:rFonts w:ascii="Omnes_GirlScouts Regular" w:hAnsi="Omnes_GirlScouts Regular"/>
          <w:b/>
          <w:sz w:val="23"/>
          <w:szCs w:val="23"/>
        </w:rPr>
        <w:tab/>
      </w:r>
      <w:r w:rsidRPr="004B214E">
        <w:rPr>
          <w:rFonts w:ascii="Omnes_GirlScouts Regular" w:hAnsi="Omnes_GirlScouts Regular"/>
          <w:b/>
          <w:sz w:val="23"/>
          <w:szCs w:val="23"/>
        </w:rPr>
        <w:tab/>
      </w:r>
      <w:r w:rsidRPr="004B214E">
        <w:rPr>
          <w:rFonts w:ascii="Omnes_GirlScouts Regular" w:hAnsi="Omnes_GirlScouts Regular"/>
          <w:sz w:val="23"/>
          <w:szCs w:val="23"/>
        </w:rPr>
        <w:t>One (1) Year, renewable annually</w:t>
      </w:r>
    </w:p>
    <w:p w:rsidR="004B214E" w:rsidRPr="004B214E" w:rsidRDefault="004B214E" w:rsidP="004B214E">
      <w:pPr>
        <w:ind w:left="1800" w:right="-720"/>
        <w:rPr>
          <w:rFonts w:ascii="Omnes_GirlScouts Regular" w:hAnsi="Omnes_GirlScouts Regular"/>
          <w:sz w:val="23"/>
          <w:szCs w:val="23"/>
        </w:rPr>
      </w:pPr>
    </w:p>
    <w:p w:rsidR="004B214E" w:rsidRPr="004B214E" w:rsidRDefault="004B214E" w:rsidP="004B214E">
      <w:pPr>
        <w:ind w:left="2160" w:right="-720" w:hanging="2520"/>
        <w:rPr>
          <w:rFonts w:ascii="Omnes_GirlScouts Regular" w:hAnsi="Omnes_GirlScouts Regular"/>
          <w:sz w:val="23"/>
          <w:szCs w:val="23"/>
        </w:rPr>
      </w:pPr>
      <w:r w:rsidRPr="004B214E">
        <w:rPr>
          <w:rFonts w:ascii="Omnes_GirlScouts Regular" w:hAnsi="Omnes_GirlScouts Regular"/>
          <w:b/>
          <w:sz w:val="23"/>
          <w:szCs w:val="23"/>
        </w:rPr>
        <w:t>PURPOSE:</w:t>
      </w:r>
      <w:r w:rsidRPr="004B214E">
        <w:rPr>
          <w:rFonts w:ascii="Omnes_GirlScouts Regular" w:hAnsi="Omnes_GirlScouts Regular"/>
          <w:b/>
          <w:sz w:val="23"/>
          <w:szCs w:val="23"/>
        </w:rPr>
        <w:tab/>
      </w:r>
      <w:r w:rsidRPr="004B214E">
        <w:rPr>
          <w:rFonts w:ascii="Omnes_GirlScouts Regular" w:hAnsi="Omnes_GirlScouts Regular"/>
          <w:sz w:val="23"/>
          <w:szCs w:val="23"/>
        </w:rPr>
        <w:t>To ensure volunteers within the Service Unit are recognized and appreciated for their contributions.</w:t>
      </w:r>
    </w:p>
    <w:p w:rsidR="004B214E" w:rsidRDefault="004B214E" w:rsidP="004B214E">
      <w:pPr>
        <w:ind w:left="-720" w:right="-720"/>
        <w:jc w:val="both"/>
        <w:rPr>
          <w:rFonts w:ascii="Omnes_GirlScouts Regular" w:hAnsi="Omnes_GirlScouts Regular"/>
          <w:sz w:val="23"/>
          <w:szCs w:val="23"/>
        </w:rPr>
      </w:pPr>
    </w:p>
    <w:p w:rsidR="00EC60F4" w:rsidRPr="004B214E" w:rsidRDefault="00EC60F4" w:rsidP="004B214E">
      <w:pPr>
        <w:ind w:left="-720" w:right="-720"/>
        <w:jc w:val="both"/>
        <w:rPr>
          <w:rFonts w:ascii="Omnes_GirlScouts Regular" w:hAnsi="Omnes_GirlScouts Regular"/>
          <w:sz w:val="23"/>
          <w:szCs w:val="23"/>
        </w:rPr>
      </w:pPr>
    </w:p>
    <w:p w:rsidR="004B214E" w:rsidRPr="004B214E" w:rsidRDefault="004B214E" w:rsidP="004B214E">
      <w:pPr>
        <w:ind w:left="-720" w:right="-720"/>
        <w:jc w:val="both"/>
        <w:rPr>
          <w:rFonts w:ascii="Omnes_GirlScouts Regular" w:hAnsi="Omnes_GirlScouts Regular"/>
          <w:sz w:val="23"/>
          <w:szCs w:val="23"/>
        </w:rPr>
      </w:pPr>
      <w:r w:rsidRPr="004B214E">
        <w:rPr>
          <w:rFonts w:ascii="Omnes_GirlScouts Regular" w:hAnsi="Omnes_GirlScouts Regular"/>
          <w:b/>
          <w:sz w:val="23"/>
          <w:szCs w:val="23"/>
          <w:u w:val="single"/>
        </w:rPr>
        <w:t>Volunteer Responsibilities</w:t>
      </w:r>
    </w:p>
    <w:p w:rsidR="00DF0B2F" w:rsidRDefault="00DF0B2F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Ensure </w:t>
      </w:r>
      <w:r w:rsidR="00EC60F4">
        <w:rPr>
          <w:rFonts w:ascii="Omnes_GirlScouts Regular" w:hAnsi="Omnes_GirlScouts Regular"/>
          <w:sz w:val="23"/>
          <w:szCs w:val="23"/>
        </w:rPr>
        <w:t>adult</w:t>
      </w:r>
      <w:r w:rsidR="00091943">
        <w:rPr>
          <w:rFonts w:ascii="Omnes_GirlScouts Regular" w:hAnsi="Omnes_GirlScouts Regular"/>
          <w:sz w:val="23"/>
          <w:szCs w:val="23"/>
        </w:rPr>
        <w:t>s</w:t>
      </w:r>
      <w:r>
        <w:rPr>
          <w:rFonts w:ascii="Omnes_GirlScouts Regular" w:hAnsi="Omnes_GirlScouts Regular"/>
          <w:sz w:val="23"/>
          <w:szCs w:val="23"/>
        </w:rPr>
        <w:t xml:space="preserve"> are educated on Board </w:t>
      </w:r>
      <w:r w:rsidR="00EE36DE">
        <w:rPr>
          <w:rFonts w:ascii="Omnes_GirlScouts Regular" w:hAnsi="Omnes_GirlScouts Regular"/>
          <w:sz w:val="23"/>
          <w:szCs w:val="23"/>
        </w:rPr>
        <w:t xml:space="preserve">Level </w:t>
      </w:r>
      <w:r>
        <w:rPr>
          <w:rFonts w:ascii="Omnes_GirlScouts Regular" w:hAnsi="Omnes_GirlScouts Regular"/>
          <w:sz w:val="23"/>
          <w:szCs w:val="23"/>
        </w:rPr>
        <w:t>and Service Unit</w:t>
      </w:r>
      <w:r w:rsidR="00B0595E">
        <w:rPr>
          <w:rFonts w:ascii="Omnes_GirlScouts Regular" w:hAnsi="Omnes_GirlScouts Regular"/>
          <w:sz w:val="23"/>
          <w:szCs w:val="23"/>
        </w:rPr>
        <w:t xml:space="preserve"> Level</w:t>
      </w:r>
      <w:r>
        <w:rPr>
          <w:rFonts w:ascii="Omnes_GirlScouts Regular" w:hAnsi="Omnes_GirlScouts Regular"/>
          <w:sz w:val="23"/>
          <w:szCs w:val="23"/>
        </w:rPr>
        <w:t xml:space="preserve"> Adult </w:t>
      </w:r>
      <w:r w:rsidR="00322ACB">
        <w:rPr>
          <w:rFonts w:ascii="Omnes_GirlScouts Regular" w:hAnsi="Omnes_GirlScouts Regular"/>
          <w:sz w:val="23"/>
          <w:szCs w:val="23"/>
        </w:rPr>
        <w:t>Awards and know how to find resources for awards.</w:t>
      </w:r>
    </w:p>
    <w:p w:rsidR="00B0595E" w:rsidRDefault="00B0595E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Promote Board Level Awards and </w:t>
      </w:r>
      <w:r w:rsidR="00F87809">
        <w:rPr>
          <w:rFonts w:ascii="Omnes_GirlScouts Regular" w:hAnsi="Omnes_GirlScouts Regular"/>
          <w:sz w:val="23"/>
          <w:szCs w:val="23"/>
        </w:rPr>
        <w:t xml:space="preserve">ensure </w:t>
      </w:r>
      <w:r>
        <w:rPr>
          <w:rFonts w:ascii="Omnes_GirlScouts Regular" w:hAnsi="Omnes_GirlScouts Regular"/>
          <w:sz w:val="23"/>
          <w:szCs w:val="23"/>
        </w:rPr>
        <w:t xml:space="preserve">nomination and endorsement </w:t>
      </w:r>
      <w:r w:rsidR="000C6CA3">
        <w:rPr>
          <w:rFonts w:ascii="Omnes_GirlScouts Regular" w:hAnsi="Omnes_GirlScouts Regular"/>
          <w:sz w:val="23"/>
          <w:szCs w:val="23"/>
        </w:rPr>
        <w:t xml:space="preserve">online </w:t>
      </w:r>
      <w:r w:rsidR="00F87809">
        <w:rPr>
          <w:rFonts w:ascii="Omnes_GirlScouts Regular" w:hAnsi="Omnes_GirlScouts Regular"/>
          <w:sz w:val="23"/>
          <w:szCs w:val="23"/>
        </w:rPr>
        <w:t xml:space="preserve">forms are submitted </w:t>
      </w:r>
      <w:r>
        <w:rPr>
          <w:rFonts w:ascii="Omnes_GirlScouts Regular" w:hAnsi="Omnes_GirlScouts Regular"/>
          <w:sz w:val="23"/>
          <w:szCs w:val="23"/>
        </w:rPr>
        <w:t xml:space="preserve">to GSHNC by the required date. </w:t>
      </w:r>
    </w:p>
    <w:p w:rsidR="00B0595E" w:rsidRDefault="00B0595E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Promote Service Unit level awards, including the Green Hornet Award for new leaders. </w:t>
      </w:r>
    </w:p>
    <w:p w:rsidR="00B0595E" w:rsidRDefault="00B0595E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>Establish and work with a Service Unit Awards Committee to approve Service Unit Level Awards.</w:t>
      </w:r>
    </w:p>
    <w:p w:rsidR="00B0595E" w:rsidRDefault="00B0595E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Submit Service Unit Level Award Order form to the GSHNC by the required date. </w:t>
      </w:r>
    </w:p>
    <w:p w:rsidR="00DF0B2F" w:rsidRDefault="00DF0B2F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Promote </w:t>
      </w:r>
      <w:r w:rsidR="00B0595E">
        <w:rPr>
          <w:rFonts w:ascii="Omnes_GirlScouts Regular" w:hAnsi="Omnes_GirlScouts Regular"/>
          <w:sz w:val="23"/>
          <w:szCs w:val="23"/>
        </w:rPr>
        <w:t xml:space="preserve">the </w:t>
      </w:r>
      <w:r>
        <w:rPr>
          <w:rFonts w:ascii="Omnes_GirlScouts Regular" w:hAnsi="Omnes_GirlScouts Regular"/>
          <w:sz w:val="23"/>
          <w:szCs w:val="23"/>
        </w:rPr>
        <w:t>Esprit de Corp</w:t>
      </w:r>
      <w:r w:rsidR="00B0595E">
        <w:rPr>
          <w:rFonts w:ascii="Omnes_GirlScouts Regular" w:hAnsi="Omnes_GirlScouts Regular"/>
          <w:sz w:val="23"/>
          <w:szCs w:val="23"/>
        </w:rPr>
        <w:t>s</w:t>
      </w:r>
      <w:r>
        <w:rPr>
          <w:rFonts w:ascii="Omnes_GirlScouts Regular" w:hAnsi="Omnes_GirlScouts Regular"/>
          <w:sz w:val="23"/>
          <w:szCs w:val="23"/>
        </w:rPr>
        <w:t xml:space="preserve"> </w:t>
      </w:r>
      <w:r w:rsidR="00B0595E">
        <w:rPr>
          <w:rFonts w:ascii="Omnes_GirlScouts Regular" w:hAnsi="Omnes_GirlScouts Regular"/>
          <w:sz w:val="23"/>
          <w:szCs w:val="23"/>
        </w:rPr>
        <w:t>Award</w:t>
      </w:r>
      <w:r>
        <w:rPr>
          <w:rFonts w:ascii="Omnes_GirlScouts Regular" w:hAnsi="Omnes_GirlScouts Regular"/>
          <w:sz w:val="23"/>
          <w:szCs w:val="23"/>
        </w:rPr>
        <w:t xml:space="preserve"> and submit </w:t>
      </w:r>
      <w:r w:rsidR="00F87809">
        <w:rPr>
          <w:rFonts w:ascii="Omnes_GirlScouts Regular" w:hAnsi="Omnes_GirlScouts Regular"/>
          <w:sz w:val="23"/>
          <w:szCs w:val="23"/>
        </w:rPr>
        <w:t>application</w:t>
      </w:r>
      <w:r>
        <w:rPr>
          <w:rFonts w:ascii="Omnes_GirlScouts Regular" w:hAnsi="Omnes_GirlScouts Regular"/>
          <w:sz w:val="23"/>
          <w:szCs w:val="23"/>
        </w:rPr>
        <w:t xml:space="preserve"> to the GSHNC</w:t>
      </w:r>
      <w:r w:rsidR="00B0595E">
        <w:rPr>
          <w:rFonts w:ascii="Omnes_GirlScouts Regular" w:hAnsi="Omnes_GirlScouts Regular"/>
          <w:sz w:val="23"/>
          <w:szCs w:val="23"/>
        </w:rPr>
        <w:t xml:space="preserve"> </w:t>
      </w:r>
      <w:r>
        <w:rPr>
          <w:rFonts w:ascii="Omnes_GirlScouts Regular" w:hAnsi="Omnes_GirlScouts Regular"/>
          <w:sz w:val="23"/>
          <w:szCs w:val="23"/>
        </w:rPr>
        <w:t>by the required date.</w:t>
      </w:r>
    </w:p>
    <w:p w:rsidR="00EE36DE" w:rsidRDefault="00EE36DE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Promote </w:t>
      </w:r>
      <w:r w:rsidRPr="00F415A7">
        <w:rPr>
          <w:rFonts w:ascii="Omnes_GirlScouts Regular" w:hAnsi="Omnes_GirlScouts Regular"/>
          <w:sz w:val="23"/>
          <w:szCs w:val="23"/>
        </w:rPr>
        <w:t>the Outstanding Troop Award</w:t>
      </w:r>
      <w:r w:rsidR="00F87809">
        <w:rPr>
          <w:rFonts w:ascii="Omnes_GirlScouts Regular" w:hAnsi="Omnes_GirlScouts Regular"/>
          <w:sz w:val="23"/>
          <w:szCs w:val="23"/>
        </w:rPr>
        <w:t>.</w:t>
      </w:r>
    </w:p>
    <w:p w:rsidR="00DF0B2F" w:rsidRDefault="00EE36DE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 xml:space="preserve">Work with the Awards Committee to establish other ways to show appreciation </w:t>
      </w:r>
      <w:r w:rsidR="00DF0B2F">
        <w:rPr>
          <w:rFonts w:ascii="Omnes_GirlScouts Regular" w:hAnsi="Omnes_GirlScouts Regular"/>
          <w:sz w:val="23"/>
          <w:szCs w:val="23"/>
        </w:rPr>
        <w:t xml:space="preserve">beyond </w:t>
      </w:r>
      <w:r>
        <w:rPr>
          <w:rFonts w:ascii="Omnes_GirlScouts Regular" w:hAnsi="Omnes_GirlScouts Regular"/>
          <w:sz w:val="23"/>
          <w:szCs w:val="23"/>
        </w:rPr>
        <w:t xml:space="preserve">the </w:t>
      </w:r>
      <w:r w:rsidR="00DF0B2F">
        <w:rPr>
          <w:rFonts w:ascii="Omnes_GirlScouts Regular" w:hAnsi="Omnes_GirlScouts Regular"/>
          <w:sz w:val="23"/>
          <w:szCs w:val="23"/>
        </w:rPr>
        <w:t xml:space="preserve">official </w:t>
      </w:r>
      <w:r>
        <w:rPr>
          <w:rFonts w:ascii="Omnes_GirlScouts Regular" w:hAnsi="Omnes_GirlScouts Regular"/>
          <w:sz w:val="23"/>
          <w:szCs w:val="23"/>
        </w:rPr>
        <w:t>Board Level and Service Unit Level Awards</w:t>
      </w:r>
      <w:r w:rsidR="00DF0B2F">
        <w:rPr>
          <w:rFonts w:ascii="Omnes_GirlScouts Regular" w:hAnsi="Omnes_GirlScouts Regular"/>
          <w:sz w:val="23"/>
          <w:szCs w:val="23"/>
        </w:rPr>
        <w:t>.</w:t>
      </w:r>
    </w:p>
    <w:p w:rsidR="00137E72" w:rsidRDefault="00137E72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>
        <w:rPr>
          <w:rFonts w:ascii="Omnes_GirlScouts Regular" w:hAnsi="Omnes_GirlScouts Regular"/>
          <w:sz w:val="23"/>
          <w:szCs w:val="23"/>
        </w:rPr>
        <w:t>Work with Service Unit Team to ensure volunteers are recognized throughout the year and at the year-end ceremony</w:t>
      </w:r>
    </w:p>
    <w:p w:rsidR="00DF0B2F" w:rsidRDefault="00DF0B2F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  <w:u w:val="single"/>
        </w:rPr>
      </w:pPr>
      <w:r>
        <w:rPr>
          <w:rFonts w:ascii="Omnes_GirlScouts Regular" w:hAnsi="Omnes_GirlScouts Regular"/>
          <w:sz w:val="23"/>
          <w:szCs w:val="23"/>
        </w:rPr>
        <w:t>Register as a member of Girl Scouts of the USA.</w:t>
      </w:r>
    </w:p>
    <w:p w:rsidR="00DF0B2F" w:rsidRDefault="00DF0B2F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  <w:u w:val="single"/>
        </w:rPr>
      </w:pPr>
      <w:r>
        <w:rPr>
          <w:rFonts w:ascii="Omnes_GirlScouts Regular" w:hAnsi="Omnes_GirlScouts Regular"/>
          <w:sz w:val="23"/>
          <w:szCs w:val="23"/>
        </w:rPr>
        <w:t>Attend adult learning opportunity sessions required/recommended for the volunteer position.</w:t>
      </w:r>
    </w:p>
    <w:p w:rsidR="00DF0B2F" w:rsidRDefault="00DF0B2F" w:rsidP="00EC60F4">
      <w:pPr>
        <w:numPr>
          <w:ilvl w:val="0"/>
          <w:numId w:val="1"/>
        </w:numPr>
        <w:spacing w:after="100"/>
        <w:ind w:left="173" w:right="-720"/>
        <w:rPr>
          <w:rFonts w:ascii="Omnes_GirlScouts Regular" w:hAnsi="Omnes_GirlScouts Regular"/>
          <w:sz w:val="23"/>
          <w:szCs w:val="23"/>
          <w:u w:val="single"/>
        </w:rPr>
      </w:pPr>
      <w:r>
        <w:rPr>
          <w:rFonts w:ascii="Omnes_GirlScouts Regular" w:hAnsi="Omnes_GirlScouts Regular"/>
          <w:sz w:val="23"/>
          <w:szCs w:val="23"/>
        </w:rPr>
        <w:t>Believe and subscribe to the principles expressed in the Girl Scout Mission, Promise and Law and abide by the policies, standards and procedures of GSHNC and GSUSA.</w:t>
      </w:r>
    </w:p>
    <w:p w:rsidR="00DF0B2F" w:rsidRDefault="00DF0B2F" w:rsidP="00EC60F4">
      <w:pPr>
        <w:numPr>
          <w:ilvl w:val="0"/>
          <w:numId w:val="1"/>
        </w:numPr>
        <w:spacing w:after="240"/>
        <w:ind w:left="180" w:right="-720"/>
        <w:rPr>
          <w:rFonts w:ascii="Omnes_GirlScouts Regular" w:hAnsi="Omnes_GirlScouts Regular"/>
          <w:sz w:val="23"/>
          <w:szCs w:val="23"/>
          <w:u w:val="single"/>
        </w:rPr>
      </w:pPr>
      <w:r>
        <w:rPr>
          <w:rFonts w:ascii="Omnes_GirlScouts Regular" w:hAnsi="Omnes_GirlScouts Regular"/>
          <w:sz w:val="23"/>
          <w:szCs w:val="23"/>
        </w:rPr>
        <w:t>As a role model, encourage participation from all girls and adults in accordance with GSHNC’s Affirmative Action Policy.</w:t>
      </w:r>
    </w:p>
    <w:p w:rsidR="004B214E" w:rsidRDefault="004B214E" w:rsidP="004B214E">
      <w:pPr>
        <w:ind w:left="180" w:right="-720"/>
        <w:jc w:val="both"/>
        <w:rPr>
          <w:rFonts w:ascii="Omnes_GirlScouts Regular" w:hAnsi="Omnes_GirlScouts Regular"/>
          <w:b/>
          <w:sz w:val="23"/>
          <w:szCs w:val="23"/>
          <w:u w:val="single"/>
        </w:rPr>
      </w:pPr>
    </w:p>
    <w:p w:rsidR="00EC60F4" w:rsidRPr="004B214E" w:rsidRDefault="00EC60F4" w:rsidP="004B214E">
      <w:pPr>
        <w:ind w:left="180" w:right="-720"/>
        <w:jc w:val="both"/>
        <w:rPr>
          <w:rFonts w:ascii="Omnes_GirlScouts Regular" w:hAnsi="Omnes_GirlScouts Regular"/>
          <w:b/>
          <w:sz w:val="23"/>
          <w:szCs w:val="23"/>
          <w:u w:val="single"/>
        </w:rPr>
      </w:pPr>
    </w:p>
    <w:p w:rsidR="004B214E" w:rsidRPr="004B214E" w:rsidRDefault="004B214E" w:rsidP="004B214E">
      <w:pPr>
        <w:ind w:left="-720" w:right="-720"/>
        <w:jc w:val="both"/>
        <w:rPr>
          <w:rFonts w:ascii="Omnes_GirlScouts Regular" w:hAnsi="Omnes_GirlScouts Regular"/>
          <w:b/>
          <w:sz w:val="23"/>
          <w:szCs w:val="23"/>
          <w:u w:val="single"/>
        </w:rPr>
      </w:pPr>
      <w:r w:rsidRPr="004B214E">
        <w:rPr>
          <w:rFonts w:ascii="Omnes_GirlScouts Regular" w:hAnsi="Omnes_GirlScouts Regular"/>
          <w:b/>
          <w:sz w:val="23"/>
          <w:szCs w:val="23"/>
          <w:u w:val="single"/>
        </w:rPr>
        <w:t>Girl Scouts, Hornets’ Nest Council Responsibilities</w:t>
      </w:r>
    </w:p>
    <w:p w:rsidR="004B214E" w:rsidRPr="004B214E" w:rsidRDefault="004B214E" w:rsidP="00EC60F4">
      <w:pPr>
        <w:numPr>
          <w:ilvl w:val="0"/>
          <w:numId w:val="2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 w:rsidRPr="004B214E">
        <w:rPr>
          <w:rFonts w:ascii="Omnes_GirlScouts Regular" w:hAnsi="Omnes_GirlScouts Regular"/>
          <w:sz w:val="23"/>
          <w:szCs w:val="23"/>
        </w:rPr>
        <w:t>Provide position description, volunteer p</w:t>
      </w:r>
      <w:bookmarkStart w:id="0" w:name="_GoBack"/>
      <w:bookmarkEnd w:id="0"/>
      <w:r w:rsidRPr="004B214E">
        <w:rPr>
          <w:rFonts w:ascii="Omnes_GirlScouts Regular" w:hAnsi="Omnes_GirlScouts Regular"/>
          <w:sz w:val="23"/>
          <w:szCs w:val="23"/>
        </w:rPr>
        <w:t>ersonnel policies, GSHNC policies and procedures, programs, learning opportunities, recognition and support.</w:t>
      </w:r>
    </w:p>
    <w:p w:rsidR="003E6141" w:rsidRPr="00335CC3" w:rsidRDefault="004B214E" w:rsidP="003E6141">
      <w:pPr>
        <w:numPr>
          <w:ilvl w:val="0"/>
          <w:numId w:val="2"/>
        </w:numPr>
        <w:spacing w:after="100"/>
        <w:ind w:left="173" w:right="-720"/>
        <w:rPr>
          <w:rFonts w:ascii="Omnes_GirlScouts Regular" w:hAnsi="Omnes_GirlScouts Regular"/>
          <w:sz w:val="23"/>
          <w:szCs w:val="23"/>
        </w:rPr>
      </w:pPr>
      <w:r w:rsidRPr="00335CC3">
        <w:rPr>
          <w:rFonts w:ascii="Omnes_GirlScouts Regular" w:hAnsi="Omnes_GirlScouts Regular"/>
          <w:sz w:val="23"/>
          <w:szCs w:val="23"/>
        </w:rPr>
        <w:t xml:space="preserve">Implement on-going affirmative action and provide all registered members with access to basic accident insurance. </w:t>
      </w:r>
    </w:p>
    <w:p w:rsidR="003E6141" w:rsidRDefault="003E6141" w:rsidP="003E6141">
      <w:pPr>
        <w:spacing w:after="100"/>
        <w:ind w:right="-720"/>
        <w:rPr>
          <w:rFonts w:ascii="Omnes_GirlScouts Regular" w:hAnsi="Omnes_GirlScouts Regular"/>
          <w:sz w:val="23"/>
          <w:szCs w:val="23"/>
        </w:rPr>
      </w:pPr>
    </w:p>
    <w:p w:rsidR="003E6141" w:rsidRPr="004B214E" w:rsidRDefault="003E6141" w:rsidP="003E6141">
      <w:pPr>
        <w:spacing w:after="100"/>
        <w:ind w:right="-720"/>
        <w:rPr>
          <w:rFonts w:ascii="Omnes_GirlScouts Regular" w:hAnsi="Omnes_GirlScouts Regular"/>
          <w:sz w:val="23"/>
          <w:szCs w:val="23"/>
        </w:rPr>
      </w:pPr>
    </w:p>
    <w:p w:rsidR="004B214E" w:rsidRPr="004B214E" w:rsidRDefault="004B214E" w:rsidP="004B214E">
      <w:pPr>
        <w:ind w:left="-720" w:right="-720"/>
        <w:jc w:val="both"/>
        <w:rPr>
          <w:rFonts w:ascii="Omnes_GirlScouts Regular" w:hAnsi="Omnes_GirlScouts Regular"/>
          <w:b/>
          <w:sz w:val="23"/>
          <w:szCs w:val="23"/>
          <w:u w:val="single"/>
        </w:rPr>
      </w:pPr>
    </w:p>
    <w:p w:rsidR="004B214E" w:rsidRPr="004B214E" w:rsidRDefault="004B214E" w:rsidP="004B214E">
      <w:pPr>
        <w:ind w:left="-720" w:right="-720"/>
        <w:rPr>
          <w:rFonts w:ascii="Omnes_GirlScouts Regular" w:hAnsi="Omnes_GirlScouts Regular"/>
          <w:b/>
          <w:sz w:val="23"/>
          <w:szCs w:val="23"/>
        </w:rPr>
      </w:pPr>
    </w:p>
    <w:sectPr w:rsidR="004B214E" w:rsidRPr="004B214E" w:rsidSect="00057288">
      <w:footerReference w:type="default" r:id="rId8"/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14E" w:rsidRDefault="004B214E" w:rsidP="004B214E">
      <w:r>
        <w:separator/>
      </w:r>
    </w:p>
  </w:endnote>
  <w:endnote w:type="continuationSeparator" w:id="0">
    <w:p w:rsidR="004B214E" w:rsidRDefault="004B214E" w:rsidP="004B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mnes_GirlScouts Regular">
    <w:panose1 w:val="020006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288" w:rsidRDefault="00057288" w:rsidP="00057288">
    <w:pPr>
      <w:ind w:left="-540" w:right="-450"/>
      <w:jc w:val="center"/>
      <w:rPr>
        <w:rFonts w:ascii="Omnes_GirlScouts Regular" w:hAnsi="Omnes_GirlScouts Regular"/>
        <w:sz w:val="20"/>
      </w:rPr>
    </w:pPr>
    <w:r>
      <w:rPr>
        <w:rFonts w:ascii="Omnes_GirlScouts Regular" w:hAnsi="Omnes_GirlScouts Regular"/>
        <w:sz w:val="20"/>
      </w:rPr>
      <w:t>G</w:t>
    </w:r>
    <w:r w:rsidRPr="006B139D">
      <w:rPr>
        <w:rFonts w:ascii="Omnes_GirlScouts Regular" w:hAnsi="Omnes_GirlScouts Regular"/>
        <w:sz w:val="20"/>
      </w:rPr>
      <w:t>ir</w:t>
    </w:r>
    <w:r>
      <w:rPr>
        <w:rFonts w:ascii="Omnes_GirlScouts Regular" w:hAnsi="Omnes_GirlScouts Regular"/>
        <w:sz w:val="20"/>
      </w:rPr>
      <w:t xml:space="preserve">l Scouts, Hornets’ Nest Council </w:t>
    </w:r>
    <w:r w:rsidRPr="006B139D">
      <w:rPr>
        <w:rFonts w:ascii="Omnes_GirlScouts Regular" w:hAnsi="Omnes_GirlScouts Regular"/>
        <w:sz w:val="14"/>
        <w:szCs w:val="14"/>
      </w:rPr>
      <w:sym w:font="Wingdings" w:char="F06C"/>
    </w:r>
    <w:r>
      <w:rPr>
        <w:rFonts w:ascii="Omnes_GirlScouts Regular" w:hAnsi="Omnes_GirlScouts Regular"/>
        <w:sz w:val="14"/>
        <w:szCs w:val="14"/>
      </w:rPr>
      <w:t xml:space="preserve">  </w:t>
    </w:r>
    <w:r w:rsidRPr="006B139D">
      <w:rPr>
        <w:rFonts w:ascii="Omnes_GirlScouts Regular" w:hAnsi="Omnes_GirlScouts Regular"/>
        <w:sz w:val="20"/>
      </w:rPr>
      <w:t>7007 Idlewild Road</w:t>
    </w:r>
    <w:r>
      <w:rPr>
        <w:rFonts w:ascii="Omnes_GirlScouts Regular" w:hAnsi="Omnes_GirlScouts Regular"/>
        <w:sz w:val="20"/>
      </w:rPr>
      <w:t xml:space="preserve">, Charlotte, NC 28212  </w:t>
    </w:r>
    <w:r w:rsidRPr="006B139D">
      <w:rPr>
        <w:rFonts w:ascii="Omnes_GirlScouts Regular" w:hAnsi="Omnes_GirlScouts Regular"/>
        <w:sz w:val="14"/>
        <w:szCs w:val="14"/>
      </w:rPr>
      <w:sym w:font="Wingdings" w:char="F06C"/>
    </w:r>
    <w:r>
      <w:rPr>
        <w:rFonts w:ascii="Omnes_GirlScouts Regular" w:hAnsi="Omnes_GirlScouts Regular"/>
        <w:sz w:val="14"/>
        <w:szCs w:val="14"/>
      </w:rPr>
      <w:t xml:space="preserve">  </w:t>
    </w:r>
    <w:r w:rsidRPr="006B139D">
      <w:rPr>
        <w:rFonts w:ascii="Omnes_GirlScouts Regular" w:hAnsi="Omnes_GirlScouts Regular"/>
        <w:sz w:val="20"/>
      </w:rPr>
      <w:t>704-731-6500</w:t>
    </w:r>
    <w:r>
      <w:rPr>
        <w:rFonts w:ascii="Omnes_GirlScouts Regular" w:hAnsi="Omnes_GirlScouts Regular"/>
        <w:sz w:val="20"/>
      </w:rPr>
      <w:t xml:space="preserve"> </w:t>
    </w:r>
    <w:r w:rsidRPr="006B139D">
      <w:rPr>
        <w:rFonts w:ascii="Omnes_GirlScouts Regular" w:hAnsi="Omnes_GirlScouts Regular"/>
        <w:sz w:val="14"/>
        <w:szCs w:val="14"/>
      </w:rPr>
      <w:sym w:font="Wingdings" w:char="F06C"/>
    </w:r>
    <w:r>
      <w:t xml:space="preserve"> </w:t>
    </w:r>
    <w:hyperlink r:id="rId1" w:history="1">
      <w:r w:rsidRPr="006B139D">
        <w:rPr>
          <w:rStyle w:val="Hyperlink"/>
          <w:rFonts w:ascii="Omnes_GirlScouts Regular" w:hAnsi="Omnes_GirlScouts Regular"/>
          <w:sz w:val="20"/>
        </w:rPr>
        <w:t>www.hngirlscouts.org</w:t>
      </w:r>
    </w:hyperlink>
  </w:p>
  <w:p w:rsidR="00057288" w:rsidRPr="006B139D" w:rsidRDefault="00057288" w:rsidP="00057288">
    <w:pPr>
      <w:ind w:left="-540" w:right="-450"/>
      <w:jc w:val="center"/>
      <w:rPr>
        <w:rFonts w:ascii="Omnes_GirlScouts Regular" w:hAnsi="Omnes_GirlScouts Regular"/>
        <w:sz w:val="20"/>
      </w:rPr>
    </w:pPr>
    <w:r>
      <w:rPr>
        <w:rFonts w:ascii="Omnes_GirlScouts Regular" w:hAnsi="Omnes_GirlScouts Regular"/>
        <w:sz w:val="20"/>
      </w:rPr>
      <w:t xml:space="preserve">Adult Awards Coordinator, </w:t>
    </w:r>
    <w:r w:rsidR="00F87809">
      <w:rPr>
        <w:rFonts w:ascii="Omnes_GirlScouts Regular" w:hAnsi="Omnes_GirlScouts Regular"/>
        <w:sz w:val="20"/>
      </w:rPr>
      <w:t>10/2019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14E" w:rsidRDefault="004B214E" w:rsidP="004B214E">
      <w:r>
        <w:separator/>
      </w:r>
    </w:p>
  </w:footnote>
  <w:footnote w:type="continuationSeparator" w:id="0">
    <w:p w:rsidR="004B214E" w:rsidRDefault="004B214E" w:rsidP="004B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801D8"/>
    <w:multiLevelType w:val="hybridMultilevel"/>
    <w:tmpl w:val="C1FA3B9C"/>
    <w:lvl w:ilvl="0" w:tplc="75E0B3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1031EA"/>
    <w:multiLevelType w:val="hybridMultilevel"/>
    <w:tmpl w:val="51F44F58"/>
    <w:lvl w:ilvl="0" w:tplc="A92A46A2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A47809"/>
    <w:multiLevelType w:val="singleLevel"/>
    <w:tmpl w:val="A92A46A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4E"/>
    <w:rsid w:val="00057288"/>
    <w:rsid w:val="00091943"/>
    <w:rsid w:val="000C6CA3"/>
    <w:rsid w:val="000D16D8"/>
    <w:rsid w:val="00137E72"/>
    <w:rsid w:val="00322ACB"/>
    <w:rsid w:val="00335CC3"/>
    <w:rsid w:val="003E6141"/>
    <w:rsid w:val="00472D89"/>
    <w:rsid w:val="004B214E"/>
    <w:rsid w:val="00687C0E"/>
    <w:rsid w:val="006A165D"/>
    <w:rsid w:val="00770B30"/>
    <w:rsid w:val="007C5B20"/>
    <w:rsid w:val="00814BEB"/>
    <w:rsid w:val="00B0595E"/>
    <w:rsid w:val="00D146AE"/>
    <w:rsid w:val="00DB185C"/>
    <w:rsid w:val="00DF0B2F"/>
    <w:rsid w:val="00EC60F4"/>
    <w:rsid w:val="00EE36DE"/>
    <w:rsid w:val="00F415A7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1FE4CB3-98F0-43AD-A159-0B704AD1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14E"/>
    <w:pPr>
      <w:spacing w:after="0" w:line="240" w:lineRule="auto"/>
    </w:pPr>
    <w:rPr>
      <w:rFonts w:ascii="CG Times" w:eastAsia="Times New Roman" w:hAnsi="CG 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214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14E"/>
    <w:rPr>
      <w:rFonts w:ascii="CG Times" w:eastAsia="Times New Roman" w:hAnsi="CG Times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4B2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14E"/>
    <w:rPr>
      <w:rFonts w:ascii="CG Times" w:eastAsia="Times New Roman" w:hAnsi="CG Times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ngirlscout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 Crouch</dc:creator>
  <cp:lastModifiedBy>Heidi Brown</cp:lastModifiedBy>
  <cp:revision>11</cp:revision>
  <cp:lastPrinted>2018-05-07T17:04:00Z</cp:lastPrinted>
  <dcterms:created xsi:type="dcterms:W3CDTF">2018-06-19T20:04:00Z</dcterms:created>
  <dcterms:modified xsi:type="dcterms:W3CDTF">2019-10-17T21:00:00Z</dcterms:modified>
</cp:coreProperties>
</file>